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A4587" w14:textId="46535341" w:rsidR="00BF5064" w:rsidRDefault="00DB3A9F" w:rsidP="300E91A6">
      <w:pPr>
        <w:ind w:right="-64"/>
        <w:jc w:val="center"/>
        <w:rPr>
          <w:rFonts w:ascii="Comic Sans MS" w:eastAsia="Comic Sans MS" w:hAnsi="Comic Sans MS" w:cs="Comic Sans MS"/>
          <w:b/>
          <w:bCs/>
          <w:sz w:val="32"/>
          <w:szCs w:val="32"/>
        </w:rPr>
      </w:pPr>
      <w:bookmarkStart w:id="0" w:name="_GoBack"/>
      <w:bookmarkEnd w:id="0"/>
      <w:r w:rsidRPr="300E91A6">
        <w:rPr>
          <w:rFonts w:ascii="Oi" w:eastAsia="Oi" w:hAnsi="Oi" w:cs="Oi"/>
          <w:sz w:val="22"/>
          <w:szCs w:val="22"/>
        </w:rPr>
        <w:t xml:space="preserve"> </w:t>
      </w:r>
      <w:r w:rsidRPr="300E91A6">
        <w:rPr>
          <w:rFonts w:ascii="Comic Sans MS" w:eastAsia="Comic Sans MS" w:hAnsi="Comic Sans MS" w:cs="Comic Sans MS"/>
          <w:b/>
          <w:bCs/>
          <w:sz w:val="32"/>
          <w:szCs w:val="32"/>
        </w:rPr>
        <w:t xml:space="preserve">Y2 Creation and Covenant </w:t>
      </w:r>
    </w:p>
    <w:p w14:paraId="672A6659" w14:textId="77777777" w:rsidR="00BF5064" w:rsidRDefault="00BF5064">
      <w:pPr>
        <w:ind w:right="-64"/>
        <w:jc w:val="center"/>
        <w:rPr>
          <w:rFonts w:ascii="Comic Sans MS" w:eastAsia="Comic Sans MS" w:hAnsi="Comic Sans MS" w:cs="Comic Sans MS"/>
          <w:b/>
          <w:sz w:val="32"/>
          <w:szCs w:val="32"/>
        </w:rPr>
      </w:pPr>
    </w:p>
    <w:p w14:paraId="2C928201" w14:textId="77777777" w:rsidR="00BF5064" w:rsidRDefault="00DB3A9F">
      <w:pPr>
        <w:jc w:val="center"/>
        <w:rPr>
          <w:rFonts w:ascii="Oi" w:eastAsia="Oi" w:hAnsi="Oi" w:cs="Oi"/>
          <w:sz w:val="22"/>
          <w:szCs w:val="22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 wp14:anchorId="6BCD5AFA" wp14:editId="07777777">
            <wp:simplePos x="0" y="0"/>
            <wp:positionH relativeFrom="column">
              <wp:posOffset>2449357</wp:posOffset>
            </wp:positionH>
            <wp:positionV relativeFrom="paragraph">
              <wp:posOffset>19050</wp:posOffset>
            </wp:positionV>
            <wp:extent cx="1497939" cy="1306977"/>
            <wp:effectExtent l="0" t="0" r="0" b="0"/>
            <wp:wrapNone/>
            <wp:docPr id="1" name="image1.jpg" descr="Noah's Ark - Wikip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Noah's Ark - Wikipedia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97939" cy="13069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A37501D" w14:textId="77777777" w:rsidR="00BF5064" w:rsidRDefault="00BF5064">
      <w:pPr>
        <w:jc w:val="center"/>
        <w:rPr>
          <w:rFonts w:ascii="Oi" w:eastAsia="Oi" w:hAnsi="Oi" w:cs="Oi"/>
          <w:sz w:val="22"/>
          <w:szCs w:val="22"/>
        </w:rPr>
      </w:pPr>
    </w:p>
    <w:p w14:paraId="5DAB6C7B" w14:textId="77777777" w:rsidR="00BF5064" w:rsidRDefault="00BF5064">
      <w:pPr>
        <w:jc w:val="center"/>
        <w:rPr>
          <w:rFonts w:ascii="Oi" w:eastAsia="Oi" w:hAnsi="Oi" w:cs="Oi"/>
          <w:sz w:val="22"/>
          <w:szCs w:val="22"/>
        </w:rPr>
      </w:pPr>
    </w:p>
    <w:p w14:paraId="02EB378F" w14:textId="77777777" w:rsidR="00BF5064" w:rsidRDefault="00BF5064">
      <w:pPr>
        <w:jc w:val="center"/>
        <w:rPr>
          <w:rFonts w:ascii="Oi" w:eastAsia="Oi" w:hAnsi="Oi" w:cs="Oi"/>
          <w:sz w:val="22"/>
          <w:szCs w:val="22"/>
        </w:rPr>
      </w:pPr>
    </w:p>
    <w:p w14:paraId="6A05A809" w14:textId="77777777" w:rsidR="00BF5064" w:rsidRDefault="00BF5064">
      <w:pPr>
        <w:jc w:val="center"/>
        <w:rPr>
          <w:rFonts w:ascii="Oi" w:eastAsia="Oi" w:hAnsi="Oi" w:cs="Oi"/>
          <w:sz w:val="22"/>
          <w:szCs w:val="22"/>
        </w:rPr>
      </w:pPr>
    </w:p>
    <w:p w14:paraId="5A39BBE3" w14:textId="77777777" w:rsidR="00BF5064" w:rsidRDefault="00BF5064">
      <w:pPr>
        <w:jc w:val="center"/>
        <w:rPr>
          <w:rFonts w:ascii="Oi" w:eastAsia="Oi" w:hAnsi="Oi" w:cs="Oi"/>
          <w:sz w:val="22"/>
          <w:szCs w:val="22"/>
        </w:rPr>
      </w:pPr>
    </w:p>
    <w:p w14:paraId="4C657B31" w14:textId="1A03234C" w:rsidR="37D62188" w:rsidRDefault="37D62188" w:rsidP="37D62188">
      <w:pPr>
        <w:jc w:val="center"/>
        <w:rPr>
          <w:rFonts w:ascii="Oi" w:eastAsia="Oi" w:hAnsi="Oi" w:cs="Oi"/>
          <w:sz w:val="22"/>
          <w:szCs w:val="22"/>
        </w:rPr>
      </w:pPr>
    </w:p>
    <w:p w14:paraId="41C8F396" w14:textId="77777777" w:rsidR="00BF5064" w:rsidRDefault="00BF5064">
      <w:pPr>
        <w:rPr>
          <w:rFonts w:ascii="Oi" w:eastAsia="Oi" w:hAnsi="Oi" w:cs="Oi"/>
        </w:rPr>
      </w:pPr>
    </w:p>
    <w:tbl>
      <w:tblPr>
        <w:tblW w:w="9781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2838"/>
        <w:gridCol w:w="1785"/>
        <w:gridCol w:w="1609"/>
        <w:gridCol w:w="3549"/>
      </w:tblGrid>
      <w:tr w:rsidR="00BF5064" w14:paraId="5CD59DF8" w14:textId="77777777" w:rsidTr="37D62188">
        <w:trPr>
          <w:jc w:val="center"/>
        </w:trPr>
        <w:tc>
          <w:tcPr>
            <w:tcW w:w="9781" w:type="dxa"/>
            <w:gridSpan w:val="4"/>
            <w:shd w:val="clear" w:color="auto" w:fill="D9D9D9" w:themeFill="background1" w:themeFillShade="D9"/>
          </w:tcPr>
          <w:p w14:paraId="0B429AAC" w14:textId="77777777" w:rsidR="00BF5064" w:rsidRDefault="00DB3A9F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Key words</w:t>
            </w:r>
          </w:p>
        </w:tc>
      </w:tr>
      <w:tr w:rsidR="00BF5064" w14:paraId="6AE05BAF" w14:textId="77777777" w:rsidTr="37D62188">
        <w:trPr>
          <w:trHeight w:val="540"/>
          <w:jc w:val="center"/>
        </w:trPr>
        <w:tc>
          <w:tcPr>
            <w:tcW w:w="2838" w:type="dxa"/>
          </w:tcPr>
          <w:p w14:paraId="00F55196" w14:textId="51C9257D" w:rsidR="00BF5064" w:rsidRDefault="00DB3A9F">
            <w:pPr>
              <w:ind w:left="34" w:hanging="34"/>
              <w:jc w:val="center"/>
              <w:rPr>
                <w:rFonts w:ascii="Comic Sans MS" w:eastAsia="Comic Sans MS" w:hAnsi="Comic Sans MS" w:cs="Comic Sans MS"/>
              </w:rPr>
            </w:pPr>
            <w:r w:rsidRPr="300E91A6">
              <w:rPr>
                <w:rFonts w:ascii="Comic Sans MS" w:eastAsia="Comic Sans MS" w:hAnsi="Comic Sans MS" w:cs="Comic Sans MS"/>
              </w:rPr>
              <w:t>God</w:t>
            </w:r>
          </w:p>
        </w:tc>
        <w:tc>
          <w:tcPr>
            <w:tcW w:w="3394" w:type="dxa"/>
            <w:gridSpan w:val="2"/>
          </w:tcPr>
          <w:p w14:paraId="72A3D3EC" w14:textId="6FDA9F59" w:rsidR="00BF5064" w:rsidRDefault="00DB3A9F">
            <w:pPr>
              <w:jc w:val="center"/>
              <w:rPr>
                <w:rFonts w:ascii="Comic Sans MS" w:eastAsia="Comic Sans MS" w:hAnsi="Comic Sans MS" w:cs="Comic Sans MS"/>
              </w:rPr>
            </w:pPr>
            <w:r w:rsidRPr="37D62188">
              <w:rPr>
                <w:rFonts w:ascii="Comic Sans MS" w:eastAsia="Comic Sans MS" w:hAnsi="Comic Sans MS" w:cs="Comic Sans MS"/>
              </w:rPr>
              <w:t>Noah</w:t>
            </w:r>
          </w:p>
        </w:tc>
        <w:tc>
          <w:tcPr>
            <w:tcW w:w="3549" w:type="dxa"/>
          </w:tcPr>
          <w:p w14:paraId="0D0B940D" w14:textId="2D3EF11E" w:rsidR="00BF5064" w:rsidRDefault="00DB3A9F">
            <w:pPr>
              <w:jc w:val="center"/>
              <w:rPr>
                <w:rFonts w:ascii="Comic Sans MS" w:eastAsia="Comic Sans MS" w:hAnsi="Comic Sans MS" w:cs="Comic Sans MS"/>
              </w:rPr>
            </w:pPr>
            <w:r w:rsidRPr="37D62188">
              <w:rPr>
                <w:rFonts w:ascii="Comic Sans MS" w:eastAsia="Comic Sans MS" w:hAnsi="Comic Sans MS" w:cs="Comic Sans MS"/>
              </w:rPr>
              <w:t>Covenant</w:t>
            </w:r>
          </w:p>
        </w:tc>
      </w:tr>
      <w:tr w:rsidR="00BF5064" w14:paraId="4422AACD" w14:textId="77777777" w:rsidTr="37D62188">
        <w:trPr>
          <w:jc w:val="center"/>
        </w:trPr>
        <w:tc>
          <w:tcPr>
            <w:tcW w:w="2838" w:type="dxa"/>
          </w:tcPr>
          <w:p w14:paraId="78DB350E" w14:textId="59B75EA6" w:rsidR="00BF5064" w:rsidRDefault="00DB3A9F">
            <w:pPr>
              <w:jc w:val="center"/>
              <w:rPr>
                <w:rFonts w:ascii="Comic Sans MS" w:eastAsia="Comic Sans MS" w:hAnsi="Comic Sans MS" w:cs="Comic Sans MS"/>
              </w:rPr>
            </w:pPr>
            <w:r w:rsidRPr="62815A08">
              <w:rPr>
                <w:rFonts w:ascii="Comic Sans MS" w:eastAsia="Comic Sans MS" w:hAnsi="Comic Sans MS" w:cs="Comic Sans MS"/>
              </w:rPr>
              <w:t>Sin</w:t>
            </w:r>
          </w:p>
        </w:tc>
        <w:tc>
          <w:tcPr>
            <w:tcW w:w="3394" w:type="dxa"/>
            <w:gridSpan w:val="2"/>
          </w:tcPr>
          <w:p w14:paraId="0E27B00A" w14:textId="093B5642" w:rsidR="00BF5064" w:rsidRDefault="00DB3A9F">
            <w:pPr>
              <w:jc w:val="center"/>
              <w:rPr>
                <w:rFonts w:ascii="Comic Sans MS" w:eastAsia="Comic Sans MS" w:hAnsi="Comic Sans MS" w:cs="Comic Sans MS"/>
              </w:rPr>
            </w:pPr>
            <w:r w:rsidRPr="37D62188">
              <w:rPr>
                <w:rFonts w:ascii="Comic Sans MS" w:eastAsia="Comic Sans MS" w:hAnsi="Comic Sans MS" w:cs="Comic Sans MS"/>
              </w:rPr>
              <w:t>Psal</w:t>
            </w:r>
            <w:r w:rsidR="2BADC0A2" w:rsidRPr="37D62188">
              <w:rPr>
                <w:rFonts w:ascii="Comic Sans MS" w:eastAsia="Comic Sans MS" w:hAnsi="Comic Sans MS" w:cs="Comic Sans MS"/>
              </w:rPr>
              <w:t>m</w:t>
            </w:r>
          </w:p>
        </w:tc>
        <w:tc>
          <w:tcPr>
            <w:tcW w:w="3549" w:type="dxa"/>
          </w:tcPr>
          <w:p w14:paraId="6568EE91" w14:textId="4CFD43EF" w:rsidR="00BF5064" w:rsidRDefault="00DB3A9F">
            <w:pPr>
              <w:jc w:val="center"/>
              <w:rPr>
                <w:rFonts w:ascii="Comic Sans MS" w:eastAsia="Comic Sans MS" w:hAnsi="Comic Sans MS" w:cs="Comic Sans MS"/>
              </w:rPr>
            </w:pPr>
            <w:r w:rsidRPr="62815A08">
              <w:rPr>
                <w:rFonts w:ascii="Comic Sans MS" w:eastAsia="Comic Sans MS" w:hAnsi="Comic Sans MS" w:cs="Comic Sans MS"/>
              </w:rPr>
              <w:t>Sacramen</w:t>
            </w:r>
            <w:r w:rsidR="53226C1A" w:rsidRPr="62815A08">
              <w:rPr>
                <w:rFonts w:ascii="Comic Sans MS" w:eastAsia="Comic Sans MS" w:hAnsi="Comic Sans MS" w:cs="Comic Sans MS"/>
              </w:rPr>
              <w:t>t</w:t>
            </w:r>
          </w:p>
        </w:tc>
      </w:tr>
      <w:tr w:rsidR="00BF5064" w14:paraId="7B346B27" w14:textId="77777777" w:rsidTr="37D62188">
        <w:trPr>
          <w:jc w:val="center"/>
        </w:trPr>
        <w:tc>
          <w:tcPr>
            <w:tcW w:w="2838" w:type="dxa"/>
          </w:tcPr>
          <w:p w14:paraId="70C9DF03" w14:textId="55E49663" w:rsidR="00BF5064" w:rsidRDefault="00DB3A9F">
            <w:pPr>
              <w:jc w:val="center"/>
              <w:rPr>
                <w:rFonts w:ascii="Comic Sans MS" w:eastAsia="Comic Sans MS" w:hAnsi="Comic Sans MS" w:cs="Comic Sans MS"/>
              </w:rPr>
            </w:pPr>
            <w:r w:rsidRPr="62815A08">
              <w:rPr>
                <w:rFonts w:ascii="Comic Sans MS" w:eastAsia="Comic Sans MS" w:hAnsi="Comic Sans MS" w:cs="Comic Sans MS"/>
              </w:rPr>
              <w:t xml:space="preserve">Baptism </w:t>
            </w:r>
          </w:p>
        </w:tc>
        <w:tc>
          <w:tcPr>
            <w:tcW w:w="3394" w:type="dxa"/>
            <w:gridSpan w:val="2"/>
          </w:tcPr>
          <w:p w14:paraId="4AC163DB" w14:textId="307FD084" w:rsidR="00BF5064" w:rsidRDefault="00DB3A9F">
            <w:pPr>
              <w:jc w:val="center"/>
              <w:rPr>
                <w:rFonts w:ascii="Comic Sans MS" w:eastAsia="Comic Sans MS" w:hAnsi="Comic Sans MS" w:cs="Comic Sans MS"/>
              </w:rPr>
            </w:pPr>
            <w:r w:rsidRPr="62815A08">
              <w:rPr>
                <w:rFonts w:ascii="Comic Sans MS" w:eastAsia="Comic Sans MS" w:hAnsi="Comic Sans MS" w:cs="Comic Sans MS"/>
              </w:rPr>
              <w:t>Father</w:t>
            </w:r>
          </w:p>
        </w:tc>
        <w:tc>
          <w:tcPr>
            <w:tcW w:w="3549" w:type="dxa"/>
          </w:tcPr>
          <w:p w14:paraId="3A1ADCE9" w14:textId="2D170669" w:rsidR="00BF5064" w:rsidRDefault="00DB3A9F">
            <w:pPr>
              <w:jc w:val="center"/>
              <w:rPr>
                <w:rFonts w:ascii="Comic Sans MS" w:eastAsia="Comic Sans MS" w:hAnsi="Comic Sans MS" w:cs="Comic Sans MS"/>
              </w:rPr>
            </w:pPr>
            <w:r w:rsidRPr="62815A08">
              <w:rPr>
                <w:rFonts w:ascii="Comic Sans MS" w:eastAsia="Comic Sans MS" w:hAnsi="Comic Sans MS" w:cs="Comic Sans MS"/>
              </w:rPr>
              <w:t>Bible</w:t>
            </w:r>
          </w:p>
        </w:tc>
      </w:tr>
      <w:tr w:rsidR="00BF5064" w14:paraId="15F630B1" w14:textId="77777777" w:rsidTr="37D62188">
        <w:trPr>
          <w:jc w:val="center"/>
        </w:trPr>
        <w:tc>
          <w:tcPr>
            <w:tcW w:w="4623" w:type="dxa"/>
            <w:gridSpan w:val="2"/>
          </w:tcPr>
          <w:p w14:paraId="2FE69D7E" w14:textId="3D4AAED4" w:rsidR="00BF5064" w:rsidRDefault="00DB3A9F">
            <w:pPr>
              <w:jc w:val="center"/>
              <w:rPr>
                <w:rFonts w:ascii="Comic Sans MS" w:eastAsia="Comic Sans MS" w:hAnsi="Comic Sans MS" w:cs="Comic Sans MS"/>
              </w:rPr>
            </w:pPr>
            <w:r w:rsidRPr="37D62188">
              <w:rPr>
                <w:rFonts w:ascii="Comic Sans MS" w:eastAsia="Comic Sans MS" w:hAnsi="Comic Sans MS" w:cs="Comic Sans MS"/>
              </w:rPr>
              <w:t xml:space="preserve">Old Testament </w:t>
            </w:r>
          </w:p>
        </w:tc>
        <w:tc>
          <w:tcPr>
            <w:tcW w:w="5158" w:type="dxa"/>
            <w:gridSpan w:val="2"/>
          </w:tcPr>
          <w:p w14:paraId="03F2A128" w14:textId="07404A6B" w:rsidR="00BF5064" w:rsidRDefault="00DB3A9F">
            <w:pPr>
              <w:jc w:val="center"/>
              <w:rPr>
                <w:rFonts w:ascii="Comic Sans MS" w:eastAsia="Comic Sans MS" w:hAnsi="Comic Sans MS" w:cs="Comic Sans MS"/>
              </w:rPr>
            </w:pPr>
            <w:r w:rsidRPr="37D62188">
              <w:rPr>
                <w:rFonts w:ascii="Comic Sans MS" w:eastAsia="Comic Sans MS" w:hAnsi="Comic Sans MS" w:cs="Comic Sans MS"/>
              </w:rPr>
              <w:t>New Testament</w:t>
            </w:r>
          </w:p>
        </w:tc>
      </w:tr>
    </w:tbl>
    <w:p w14:paraId="60061E4C" w14:textId="77777777" w:rsidR="00BF5064" w:rsidRDefault="00BF5064">
      <w:pPr>
        <w:ind w:right="78"/>
        <w:rPr>
          <w:rFonts w:ascii="Comic Sans MS" w:eastAsia="Comic Sans MS" w:hAnsi="Comic Sans MS" w:cs="Comic Sans MS"/>
        </w:rPr>
      </w:pPr>
    </w:p>
    <w:tbl>
      <w:tblPr>
        <w:tblStyle w:val="a0"/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90"/>
        <w:gridCol w:w="4891"/>
      </w:tblGrid>
      <w:tr w:rsidR="00BF5064" w14:paraId="463C7DF4" w14:textId="77777777">
        <w:trPr>
          <w:jc w:val="center"/>
        </w:trPr>
        <w:tc>
          <w:tcPr>
            <w:tcW w:w="9781" w:type="dxa"/>
            <w:gridSpan w:val="2"/>
            <w:shd w:val="clear" w:color="auto" w:fill="D9D9D9"/>
          </w:tcPr>
          <w:p w14:paraId="0EA10E33" w14:textId="77777777" w:rsidR="00BF5064" w:rsidRDefault="00DB3A9F">
            <w:pPr>
              <w:ind w:right="78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Key Knowledge</w:t>
            </w:r>
          </w:p>
        </w:tc>
      </w:tr>
      <w:tr w:rsidR="00BF5064" w14:paraId="7BADFD67" w14:textId="77777777">
        <w:trPr>
          <w:jc w:val="center"/>
        </w:trPr>
        <w:tc>
          <w:tcPr>
            <w:tcW w:w="4890" w:type="dxa"/>
          </w:tcPr>
          <w:p w14:paraId="052FBC73" w14:textId="77777777" w:rsidR="00BF5064" w:rsidRDefault="00DB3A9F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A covenant is a promise.</w:t>
            </w:r>
          </w:p>
          <w:p w14:paraId="51DFB3B1" w14:textId="77777777" w:rsidR="00BF5064" w:rsidRDefault="00DB3A9F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God made a covenant with Noah to save all living things.</w:t>
            </w:r>
          </w:p>
        </w:tc>
        <w:tc>
          <w:tcPr>
            <w:tcW w:w="4891" w:type="dxa"/>
          </w:tcPr>
          <w:p w14:paraId="0D756F42" w14:textId="77777777" w:rsidR="00BF5064" w:rsidRDefault="00DB3A9F">
            <w:pPr>
              <w:widowControl w:val="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People in the story of Noah turned away from God and chose to act badly. This </w:t>
            </w:r>
            <w:proofErr w:type="spellStart"/>
            <w:r>
              <w:rPr>
                <w:rFonts w:ascii="Comic Sans MS" w:eastAsia="Comic Sans MS" w:hAnsi="Comic Sans MS" w:cs="Comic Sans MS"/>
                <w:color w:val="000000"/>
              </w:rPr>
              <w:t>behaviour</w:t>
            </w:r>
            <w:proofErr w:type="spellEnd"/>
            <w:r>
              <w:rPr>
                <w:rFonts w:ascii="Comic Sans MS" w:eastAsia="Comic Sans MS" w:hAnsi="Comic Sans MS" w:cs="Comic Sans MS"/>
                <w:color w:val="000000"/>
              </w:rPr>
              <w:t xml:space="preserve"> is called sin.</w:t>
            </w:r>
          </w:p>
        </w:tc>
      </w:tr>
      <w:tr w:rsidR="00BF5064" w14:paraId="11DDB875" w14:textId="77777777">
        <w:trPr>
          <w:jc w:val="center"/>
        </w:trPr>
        <w:tc>
          <w:tcPr>
            <w:tcW w:w="4890" w:type="dxa"/>
          </w:tcPr>
          <w:p w14:paraId="57CB190B" w14:textId="77777777" w:rsidR="00BF5064" w:rsidRDefault="00DB3A9F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Sacraments are living signs of Jesus’ love for all people.</w:t>
            </w:r>
          </w:p>
          <w:p w14:paraId="44EAFD9C" w14:textId="77777777" w:rsidR="00BF5064" w:rsidRDefault="00BF5064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4891" w:type="dxa"/>
          </w:tcPr>
          <w:p w14:paraId="682F4C91" w14:textId="77777777" w:rsidR="00BF5064" w:rsidRDefault="00DB3A9F">
            <w:pPr>
              <w:widowControl w:val="0"/>
              <w:spacing w:before="78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Baptism is the first sacrament which welcomes people into the Christian family.</w:t>
            </w:r>
          </w:p>
        </w:tc>
      </w:tr>
      <w:tr w:rsidR="00BF5064" w14:paraId="5ADACBD1" w14:textId="77777777">
        <w:trPr>
          <w:jc w:val="center"/>
        </w:trPr>
        <w:tc>
          <w:tcPr>
            <w:tcW w:w="4890" w:type="dxa"/>
          </w:tcPr>
          <w:p w14:paraId="7F4B2DD2" w14:textId="77777777" w:rsidR="00BF5064" w:rsidRDefault="00DB3A9F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The Sacrament of Baptism is when a person becomes part of the Christian family and promises to love God.</w:t>
            </w:r>
          </w:p>
        </w:tc>
        <w:tc>
          <w:tcPr>
            <w:tcW w:w="4891" w:type="dxa"/>
          </w:tcPr>
          <w:p w14:paraId="0EAB407D" w14:textId="77777777" w:rsidR="00BF5064" w:rsidRDefault="00DB3A9F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The Christian Bible is split into two parts called the Old Testament and the New Testament.</w:t>
            </w:r>
          </w:p>
        </w:tc>
      </w:tr>
      <w:tr w:rsidR="00BF5064" w14:paraId="06036550" w14:textId="77777777">
        <w:trPr>
          <w:jc w:val="center"/>
        </w:trPr>
        <w:tc>
          <w:tcPr>
            <w:tcW w:w="4890" w:type="dxa"/>
          </w:tcPr>
          <w:p w14:paraId="14B17F2E" w14:textId="77777777" w:rsidR="00BF5064" w:rsidRDefault="00DB3A9F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Psalms are prayers to praise God.</w:t>
            </w:r>
          </w:p>
          <w:p w14:paraId="4B94D5A5" w14:textId="77777777" w:rsidR="00BF5064" w:rsidRDefault="00BF5064">
            <w:pPr>
              <w:widowControl w:val="0"/>
              <w:spacing w:before="56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4891" w:type="dxa"/>
          </w:tcPr>
          <w:p w14:paraId="61ED65CC" w14:textId="77777777" w:rsidR="00BF5064" w:rsidRDefault="00DB3A9F">
            <w:pPr>
              <w:widowControl w:val="0"/>
              <w:spacing w:before="56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Psalms can be prayed or sung to praise God.</w:t>
            </w:r>
          </w:p>
        </w:tc>
      </w:tr>
      <w:tr w:rsidR="00BF5064" w14:paraId="49474767" w14:textId="77777777">
        <w:trPr>
          <w:jc w:val="center"/>
        </w:trPr>
        <w:tc>
          <w:tcPr>
            <w:tcW w:w="4890" w:type="dxa"/>
          </w:tcPr>
          <w:p w14:paraId="52DFEBC0" w14:textId="77777777" w:rsidR="00BF5064" w:rsidRDefault="00DB3A9F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Showing care for God’s world as part of our care for others is known as stewardship.</w:t>
            </w:r>
          </w:p>
        </w:tc>
        <w:tc>
          <w:tcPr>
            <w:tcW w:w="4891" w:type="dxa"/>
          </w:tcPr>
          <w:p w14:paraId="4DBA80F7" w14:textId="77777777" w:rsidR="00BF5064" w:rsidRDefault="00DB3A9F">
            <w:pPr>
              <w:widowControl w:val="0"/>
              <w:spacing w:before="56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Noah is a good example of a steward of the Earth and all living things.</w:t>
            </w:r>
          </w:p>
          <w:p w14:paraId="3DEEC669" w14:textId="77777777" w:rsidR="00BF5064" w:rsidRDefault="00BF5064">
            <w:pPr>
              <w:widowControl w:val="0"/>
              <w:spacing w:before="56"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</w:p>
        </w:tc>
      </w:tr>
    </w:tbl>
    <w:p w14:paraId="3656B9AB" w14:textId="77777777" w:rsidR="00BF5064" w:rsidRDefault="00BF5064">
      <w:pPr>
        <w:ind w:right="78"/>
        <w:rPr>
          <w:rFonts w:ascii="Comic Sans MS" w:eastAsia="Comic Sans MS" w:hAnsi="Comic Sans MS" w:cs="Comic Sans MS"/>
        </w:rPr>
      </w:pPr>
    </w:p>
    <w:sectPr w:rsidR="00BF5064">
      <w:pgSz w:w="11900" w:h="16840"/>
      <w:pgMar w:top="709" w:right="843" w:bottom="851" w:left="99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F1AC4B45-8D5B-4013-915C-18EE1F16941D}"/>
    <w:embedBold r:id="rId2" w:fontKey="{02A8CFAE-8DFE-4F54-9961-5193B8EC4E5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57DAB56-4421-4600-892D-A4A54F9DE6C8}"/>
    <w:embedItalic r:id="rId4" w:fontKey="{BF8E01D0-313E-4BD0-B4CE-0D68C0FB67EF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5" w:fontKey="{4C404A4E-A1BE-4F47-A3D5-F625E453E3D1}"/>
    <w:embedBold r:id="rId6" w:fontKey="{F3A54369-DE46-4725-88BE-F165C7BB1CDC}"/>
  </w:font>
  <w:font w:name="Oi">
    <w:charset w:val="00"/>
    <w:family w:val="auto"/>
    <w:pitch w:val="default"/>
    <w:embedRegular r:id="rId7" w:fontKey="{96A317A2-DDE3-4084-B268-6A886A2DD074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BD82ECA9-97E9-4538-BABF-56620DA5EC82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064"/>
    <w:rsid w:val="00492F48"/>
    <w:rsid w:val="006F2AFD"/>
    <w:rsid w:val="00BF5064"/>
    <w:rsid w:val="00DB3A9F"/>
    <w:rsid w:val="0FCA39A6"/>
    <w:rsid w:val="2BADC0A2"/>
    <w:rsid w:val="300E91A6"/>
    <w:rsid w:val="37D62188"/>
    <w:rsid w:val="53226C1A"/>
    <w:rsid w:val="6281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FA0F5"/>
  <w15:docId w15:val="{BF9EFE0D-A3D9-4588-B096-A40B814C5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C98D12BA36AB449A7286CD68C67E4E" ma:contentTypeVersion="8" ma:contentTypeDescription="Create a new document." ma:contentTypeScope="" ma:versionID="8fb1eb46f1df92ece0b3a19794865940">
  <xsd:schema xmlns:xsd="http://www.w3.org/2001/XMLSchema" xmlns:xs="http://www.w3.org/2001/XMLSchema" xmlns:p="http://schemas.microsoft.com/office/2006/metadata/properties" xmlns:ns2="c8c12a50-2735-43fc-a22e-5aab0041f65b" targetNamespace="http://schemas.microsoft.com/office/2006/metadata/properties" ma:root="true" ma:fieldsID="21cc7097594f0a70aa859675bd0705c3" ns2:_="">
    <xsd:import namespace="c8c12a50-2735-43fc-a22e-5aab0041f6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12a50-2735-43fc-a22e-5aab0041f6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4AD988-B357-40D6-BFE9-B9907A464E44}">
  <ds:schemaRefs>
    <ds:schemaRef ds:uri="http://schemas.microsoft.com/office/2006/metadata/properties"/>
    <ds:schemaRef ds:uri="http://schemas.microsoft.com/office/infopath/2007/PartnerControls"/>
    <ds:schemaRef ds:uri="1b48960a-7521-44af-9059-cfa094b1983c"/>
    <ds:schemaRef ds:uri="6ee9410c-b697-4657-af2b-8035382f3943"/>
  </ds:schemaRefs>
</ds:datastoreItem>
</file>

<file path=customXml/itemProps2.xml><?xml version="1.0" encoding="utf-8"?>
<ds:datastoreItem xmlns:ds="http://schemas.openxmlformats.org/officeDocument/2006/customXml" ds:itemID="{82747D5D-C116-4D9B-B510-075A0503E6E7}"/>
</file>

<file path=customXml/itemProps3.xml><?xml version="1.0" encoding="utf-8"?>
<ds:datastoreItem xmlns:ds="http://schemas.openxmlformats.org/officeDocument/2006/customXml" ds:itemID="{56D59D88-EF47-449F-B96C-8019CF0B5E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Welsh</dc:creator>
  <cp:lastModifiedBy>B Welsh (Christ The King Catholic Primary School)</cp:lastModifiedBy>
  <cp:revision>2</cp:revision>
  <dcterms:created xsi:type="dcterms:W3CDTF">2024-09-18T15:36:00Z</dcterms:created>
  <dcterms:modified xsi:type="dcterms:W3CDTF">2024-09-18T15:36:00Z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0x010100C9C98D12BA36AB449A7286CD68C67E4E</vt:lpwstr>
  </property>
  <property fmtid="{D5CDD505-2E9C-101B-9397-08002B2CF9AE}" pid="3" name="MediaServiceImageTags">
    <vt:lpwstr/>
  </property>
</Properties>
</file>