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348" w:rsidRDefault="004C40EB">
      <w:r>
        <w:rPr>
          <w:noProof/>
        </w:rPr>
        <w:drawing>
          <wp:inline distT="0" distB="0" distL="0" distR="0">
            <wp:extent cx="3681393" cy="5206831"/>
            <wp:effectExtent l="19050" t="0" r="0" b="0"/>
            <wp:docPr id="1" name="Picture 1" descr="https://cdn.printplaylearn.com/wp-content/uploads/edd/2013/05/31153411/Playdough-Mats-Ladybird-Adding-Spots-H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rintplaylearn.com/wp-content/uploads/edd/2013/05/31153411/Playdough-Mats-Ladybird-Adding-Spots-HV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914" cy="520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0EB">
        <w:drawing>
          <wp:inline distT="0" distB="0" distL="0" distR="0">
            <wp:extent cx="3681393" cy="5206831"/>
            <wp:effectExtent l="19050" t="0" r="0" b="0"/>
            <wp:docPr id="3" name="Picture 1" descr="https://cdn.printplaylearn.com/wp-content/uploads/edd/2013/05/31153411/Playdough-Mats-Ladybird-Adding-Spots-H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rintplaylearn.com/wp-content/uploads/edd/2013/05/31153411/Playdough-Mats-Ladybird-Adding-Spots-HV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393" cy="520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0348" w:rsidSect="004C40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C40EB"/>
    <w:rsid w:val="000B594E"/>
    <w:rsid w:val="00115459"/>
    <w:rsid w:val="004C40EB"/>
    <w:rsid w:val="0094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4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1</cp:revision>
  <dcterms:created xsi:type="dcterms:W3CDTF">2019-05-05T14:34:00Z</dcterms:created>
  <dcterms:modified xsi:type="dcterms:W3CDTF">2019-05-05T14:36:00Z</dcterms:modified>
</cp:coreProperties>
</file>